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 xml:space="preserve">   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全国盲人医疗按摩人员高级专业技术</w:t>
      </w:r>
    </w:p>
    <w:p>
      <w:pPr>
        <w:ind w:firstLine="2331" w:firstLineChars="64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职务任职资格参评人员简介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>省份：             填报人：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   填报日期：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ind w:left="179" w:leftChars="71" w:hanging="30" w:hangingChars="10"/>
        <w:rPr>
          <w:rFonts w:hint="eastAsia"/>
          <w:b/>
          <w:sz w:val="30"/>
          <w:szCs w:val="30"/>
        </w:rPr>
      </w:pPr>
    </w:p>
    <w:p>
      <w:pPr>
        <w:ind w:left="179" w:leftChars="71" w:hanging="30" w:hangingChars="1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姓名   性别   年龄  拟申报的职称    工作单位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1、工作年限</w:t>
      </w:r>
    </w:p>
    <w:p>
      <w:pPr>
        <w:tabs>
          <w:tab w:val="left" w:pos="6000"/>
        </w:tabs>
        <w:ind w:left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2、毕业情况：何年毕业何校，专业，学历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3、职称晋升情况：何年获得何种职称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4、社会职务：何年任何职务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</w:t>
      </w:r>
      <w:r>
        <w:rPr>
          <w:sz w:val="30"/>
          <w:szCs w:val="30"/>
        </w:rPr>
        <w:t>…</w:t>
      </w:r>
    </w:p>
    <w:p>
      <w:pPr>
        <w:ind w:left="150" w:right="1204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6、荣誉称号及学术交流：何年获何称号或在何杂志上发表何文章或何文章获何奖。</w:t>
      </w:r>
    </w:p>
    <w:p>
      <w:pPr>
        <w:ind w:left="150" w:right="1204"/>
        <w:rPr>
          <w:rFonts w:hint="eastAsia"/>
        </w:rPr>
      </w:pPr>
      <w:r>
        <w:rPr>
          <w:rFonts w:hint="eastAsia"/>
          <w:sz w:val="30"/>
          <w:szCs w:val="30"/>
        </w:rPr>
        <w:t>7、</w:t>
      </w:r>
      <w:r>
        <w:rPr>
          <w:sz w:val="30"/>
          <w:szCs w:val="30"/>
        </w:rPr>
        <w:t>…</w:t>
      </w:r>
    </w:p>
    <w:p>
      <w:pPr>
        <w:ind w:left="179" w:leftChars="71" w:hanging="30" w:hangingChars="1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范例：</w:t>
      </w:r>
    </w:p>
    <w:p>
      <w:pPr>
        <w:ind w:left="177" w:leftChars="71" w:hanging="28" w:hangingChars="10"/>
        <w:rPr>
          <w:rFonts w:hint="eastAsia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×××</w:t>
      </w:r>
      <w:r>
        <w:rPr>
          <w:rFonts w:hint="eastAsia"/>
          <w:b/>
          <w:sz w:val="30"/>
          <w:szCs w:val="30"/>
        </w:rPr>
        <w:t xml:space="preserve">：女   42    副高    </w:t>
      </w:r>
      <w:r>
        <w:rPr>
          <w:rFonts w:hint="eastAsia"/>
          <w:b/>
          <w:sz w:val="28"/>
          <w:szCs w:val="28"/>
        </w:rPr>
        <w:t>×××××</w:t>
      </w:r>
      <w:r>
        <w:rPr>
          <w:rFonts w:hint="eastAsia"/>
          <w:b/>
          <w:sz w:val="30"/>
          <w:szCs w:val="30"/>
        </w:rPr>
        <w:t>学校</w:t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1、工作13年</w:t>
      </w:r>
      <w:r>
        <w:rPr>
          <w:rFonts w:hint="eastAsia"/>
          <w:sz w:val="24"/>
        </w:rPr>
        <w:tab/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2、1991年，毕业于长春大学  针灸推拿  本科</w:t>
      </w:r>
      <w:r>
        <w:rPr>
          <w:rFonts w:hint="eastAsia"/>
          <w:sz w:val="24"/>
        </w:rPr>
        <w:tab/>
      </w:r>
    </w:p>
    <w:p>
      <w:pPr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3、1998年，晋升中学一级教师</w:t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4、2002年，晋升主治按摩医师</w:t>
      </w:r>
      <w:r>
        <w:rPr>
          <w:rFonts w:hint="eastAsia"/>
          <w:sz w:val="24"/>
        </w:rPr>
        <w:tab/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5、2000年，</w:t>
      </w:r>
      <w:r>
        <w:rPr>
          <w:rFonts w:hint="eastAsia"/>
          <w:b/>
          <w:sz w:val="28"/>
          <w:szCs w:val="28"/>
        </w:rPr>
        <w:t>××</w:t>
      </w:r>
      <w:r>
        <w:rPr>
          <w:rFonts w:hint="eastAsia"/>
          <w:sz w:val="24"/>
        </w:rPr>
        <w:t>市盲人学会副会长</w:t>
      </w:r>
    </w:p>
    <w:p>
      <w:pPr>
        <w:spacing w:line="400" w:lineRule="exact"/>
        <w:ind w:left="173" w:leftChars="71" w:hanging="24" w:hangingChars="10"/>
        <w:rPr>
          <w:rFonts w:hint="eastAsia"/>
          <w:sz w:val="24"/>
        </w:rPr>
      </w:pPr>
      <w:r>
        <w:rPr>
          <w:rFonts w:hint="eastAsia"/>
          <w:sz w:val="24"/>
        </w:rPr>
        <w:t xml:space="preserve">6、2000年，学校成立实习基地 </w:t>
      </w:r>
      <w:r>
        <w:rPr>
          <w:rFonts w:hint="eastAsia"/>
          <w:b/>
          <w:sz w:val="28"/>
          <w:szCs w:val="28"/>
        </w:rPr>
        <w:t>×××</w:t>
      </w:r>
      <w:r>
        <w:rPr>
          <w:rFonts w:hint="eastAsia"/>
          <w:sz w:val="24"/>
        </w:rPr>
        <w:t>担任主任</w:t>
      </w:r>
    </w:p>
    <w:p>
      <w:pPr>
        <w:spacing w:line="400" w:lineRule="exact"/>
        <w:ind w:left="173" w:leftChars="71" w:hanging="24" w:hangingChars="10"/>
        <w:rPr>
          <w:rFonts w:hint="eastAsia"/>
          <w:sz w:val="24"/>
        </w:rPr>
      </w:pPr>
      <w:r>
        <w:rPr>
          <w:rFonts w:hint="eastAsia"/>
          <w:sz w:val="24"/>
        </w:rPr>
        <w:t>7、2003年，</w:t>
      </w:r>
      <w:r>
        <w:rPr>
          <w:rFonts w:hint="eastAsia"/>
          <w:b/>
          <w:sz w:val="28"/>
          <w:szCs w:val="28"/>
        </w:rPr>
        <w:t>××××</w:t>
      </w:r>
      <w:r>
        <w:rPr>
          <w:rFonts w:hint="eastAsia"/>
          <w:sz w:val="24"/>
        </w:rPr>
        <w:t>学校学科带头人</w:t>
      </w:r>
    </w:p>
    <w:p>
      <w:pPr>
        <w:spacing w:line="400" w:lineRule="exact"/>
        <w:ind w:left="173" w:leftChars="71" w:hanging="24" w:hangingChars="10"/>
        <w:rPr>
          <w:rFonts w:hint="eastAsia"/>
          <w:sz w:val="24"/>
        </w:rPr>
      </w:pPr>
      <w:r>
        <w:rPr>
          <w:rFonts w:hint="eastAsia"/>
          <w:sz w:val="24"/>
        </w:rPr>
        <w:t>8、2004年，被</w:t>
      </w:r>
      <w:r>
        <w:rPr>
          <w:rFonts w:hint="eastAsia"/>
          <w:b/>
          <w:sz w:val="28"/>
          <w:szCs w:val="28"/>
        </w:rPr>
        <w:t>××××</w:t>
      </w:r>
      <w:r>
        <w:rPr>
          <w:rFonts w:hint="eastAsia"/>
          <w:sz w:val="24"/>
        </w:rPr>
        <w:t>评为“企业先进个人”</w:t>
      </w:r>
    </w:p>
    <w:p>
      <w:pPr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9、1998年，论文《盲校按摩专业的医态教育及其盲缺陷补偿》获</w:t>
      </w:r>
      <w:r>
        <w:rPr>
          <w:rFonts w:hint="eastAsia"/>
          <w:b/>
          <w:sz w:val="28"/>
          <w:szCs w:val="28"/>
        </w:rPr>
        <w:t>×××</w:t>
      </w:r>
      <w:r>
        <w:rPr>
          <w:rFonts w:hint="eastAsia"/>
          <w:sz w:val="24"/>
        </w:rPr>
        <w:t>优秀论文</w:t>
      </w:r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C7402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C2E67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00FE2CA8"/>
    <w:rsid w:val="11485757"/>
    <w:rsid w:val="450741EC"/>
    <w:rsid w:val="51B24521"/>
    <w:rsid w:val="542F26D2"/>
    <w:rsid w:val="5CFB0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uiPriority w:val="0"/>
    <w:rPr>
      <w:rFonts w:ascii="宋体" w:hAnsi="宋体" w:eastAsia="宋体" w:cs="Times New Roman"/>
      <w:sz w:val="44"/>
      <w:szCs w:val="24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4">
    <w:name w:val="正文文本 2 Char"/>
    <w:basedOn w:val="9"/>
    <w:link w:val="6"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5">
    <w:name w:val="纯文本 Char"/>
    <w:basedOn w:val="9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8E666-F44E-4E35-ACF7-25DDFCE3B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2599</Characters>
  <Lines>21</Lines>
  <Paragraphs>6</Paragraphs>
  <TotalTime>483</TotalTime>
  <ScaleCrop>false</ScaleCrop>
  <LinksUpToDate>false</LinksUpToDate>
  <CharactersWithSpaces>3048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2019-08-05T02:02:00Z</dcterms:created>
  <dc:creator>元满的粑粑</dc:creator>
  <cp:lastModifiedBy>牟牟</cp:lastModifiedBy>
  <cp:lastPrinted>2021-08-25T03:19:00Z</cp:lastPrinted>
  <dcterms:modified xsi:type="dcterms:W3CDTF">2021-08-25T08:08:23Z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D1B94DC9B8DE41B3AD09FBC37CE16813</vt:lpwstr>
  </property>
</Properties>
</file>